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17" w:type="dxa"/>
        <w:tblInd w:w="-885" w:type="dxa"/>
        <w:tblLayout w:type="fixed"/>
        <w:tblLook w:val="0480"/>
      </w:tblPr>
      <w:tblGrid>
        <w:gridCol w:w="1135"/>
        <w:gridCol w:w="1134"/>
        <w:gridCol w:w="2126"/>
        <w:gridCol w:w="1985"/>
        <w:gridCol w:w="6094"/>
        <w:gridCol w:w="423"/>
        <w:gridCol w:w="960"/>
        <w:gridCol w:w="960"/>
      </w:tblGrid>
      <w:tr w:rsidR="00800BCF" w:rsidTr="006D4B0D">
        <w:trPr>
          <w:trHeight w:val="48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BCF" w:rsidRPr="00D81A94" w:rsidRDefault="00800BCF" w:rsidP="006D4B0D">
            <w:pPr>
              <w:spacing w:after="0"/>
              <w:jc w:val="right"/>
              <w:rPr>
                <w:rFonts w:eastAsiaTheme="minorEastAsia" w:cs="Times New Roman"/>
                <w:b/>
                <w:lang w:eastAsia="el-GR"/>
              </w:rPr>
            </w:pPr>
            <w:r w:rsidRPr="00D81A94">
              <w:rPr>
                <w:rFonts w:eastAsiaTheme="minorEastAsia" w:cs="Times New Roman"/>
                <w:b/>
                <w:lang w:eastAsia="el-GR"/>
              </w:rPr>
              <w:t>Α/Α ΣΤΟ ΑΡΧΕΙΟ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BCF" w:rsidRDefault="00800BCF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O.T.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BCF" w:rsidRDefault="00800BCF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0BCF" w:rsidRDefault="00800BCF" w:rsidP="00800BCF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/>
              </w:rPr>
              <w:t xml:space="preserve">       </w:t>
            </w: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Φ.Ε.Κ.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0BCF" w:rsidTr="006D4B0D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BCF" w:rsidRDefault="00800BCF" w:rsidP="006D4B0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ΟΤ  81    (Γ 1174)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Φ.Ε.Κ. 1281Δ/06-10-93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0BCF" w:rsidTr="006D4B0D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BCF" w:rsidRDefault="00800BCF" w:rsidP="006D4B0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ΟΤ 181  (Γ 1218  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Φ.Ε.Κ. 1493Δ/22-12-93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0BCF" w:rsidTr="006D4B0D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BCF" w:rsidRDefault="00800BCF" w:rsidP="006D4B0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ΟΤ (Γ 1320 - Γ 1321 )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Φ.Ε.Κ. 1580Δ/31-12-93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0BCF" w:rsidTr="006D4B0D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BCF" w:rsidRDefault="00800BCF" w:rsidP="006D4B0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ΟΤ (Γ 1238 - Γ 1237 )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Φ.Ε.Κ.218Δ/08-03-94  &amp;  Φ.Ε.Κ. 286Δ/28-03-94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0BCF" w:rsidTr="006D4B0D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BCF" w:rsidRDefault="00800BCF" w:rsidP="006D4B0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ΟΤ (Γ 1267 )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Φ.Ε.Κ. 1100Δ/25-10-94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0BCF" w:rsidTr="006D4B0D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BCF" w:rsidRDefault="00800BCF" w:rsidP="006D4B0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ΟΤ (Γ 1105 - Γ 1104)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Φ.Ε.Κ. 1190Δ/16-11-94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0BCF" w:rsidTr="006D4B0D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BCF" w:rsidRDefault="00800BCF" w:rsidP="006D4B0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ΟΤ 91  (Γ 1181 )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Φ.Ε.Κ. 55Δ/02-02-95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0BCF" w:rsidTr="006D4B0D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BCF" w:rsidRDefault="00800BCF" w:rsidP="006D4B0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ΟΤ (Γ 1346 )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Φ.Ε.Κ. 604/10-08-95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u w:val="single"/>
                <w:lang w:eastAsia="el-GR"/>
              </w:rPr>
              <w:t> </w:t>
            </w:r>
          </w:p>
        </w:tc>
      </w:tr>
      <w:tr w:rsidR="00800BCF" w:rsidTr="006D4B0D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BCF" w:rsidRDefault="00800BCF" w:rsidP="006D4B0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ΟΤ (Γ 1325)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Φ.Ε.Κ. 260Δ/02-04-97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0BCF" w:rsidTr="006D4B0D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BCF" w:rsidRDefault="00800BCF" w:rsidP="006D4B0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ΟΤ (Γ 1269 - Γ 1270 )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Φ.Ε.Κ. 475Δ/08-07-98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0BCF" w:rsidTr="006D4B0D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BCF" w:rsidRDefault="00800BCF" w:rsidP="006D4B0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ΟΤ (Γ 2161 - Γ 1517 )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BCF" w:rsidRPr="00800BCF" w:rsidRDefault="00800BCF" w:rsidP="006D4B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800BCF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(ΟΡΟΙ ΔΟΜΗΣΗΣ )</w:t>
            </w: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Φ.Ε.Κ. 08Δ/ 17-01-2001 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0BCF" w:rsidTr="006D4B0D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BCF" w:rsidRDefault="00800BCF" w:rsidP="006D4B0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ΟΤ 119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Φ.Ε.Κ. 33Δ/21-01-2005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0BCF" w:rsidTr="006D4B0D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BCF" w:rsidRDefault="00800BCF" w:rsidP="006D4B0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13)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ΟΤ 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Φ.Ε.Κ. 152ΑΑΠ/05-12-2006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0BCF" w:rsidTr="006D4B0D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BCF" w:rsidRDefault="00800BCF" w:rsidP="006D4B0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ΟΤ (Γ 1388 )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Φ.Ε.Κ. 59ΑΑΠ/20-02-2007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0BCF" w:rsidTr="006D4B0D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BCF" w:rsidRDefault="00800BCF" w:rsidP="006D4B0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15)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ΟΤ (ΚΧ 1282 )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Φ.Ε.Κ. 305ΑΑΠ/12-07-2007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0BCF" w:rsidTr="006D4B0D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BCF" w:rsidRDefault="00800BCF" w:rsidP="006D4B0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16)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ΟΤ (ΚΧ 1281 )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6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Φ.Ε.Κ. 455ΑΑΠ/16-10-2008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0BCF" w:rsidTr="006D4B0D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BCF" w:rsidRDefault="00800BCF" w:rsidP="006D4B0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ΟΤ 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6094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Φ.Ε.Κ. 567ΑΑΠ/18-12-2008</w:t>
            </w:r>
          </w:p>
        </w:tc>
        <w:tc>
          <w:tcPr>
            <w:tcW w:w="2343" w:type="dxa"/>
            <w:gridSpan w:val="3"/>
            <w:vAlign w:val="bottom"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800BCF" w:rsidTr="006D4B0D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BCF" w:rsidRDefault="00800BCF" w:rsidP="006D4B0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ΟΤ 148 - 35 (Γ 1121 )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6094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Φ.Ε.Κ. 269ΑΑΠ/10-06-2009</w:t>
            </w:r>
          </w:p>
        </w:tc>
        <w:tc>
          <w:tcPr>
            <w:tcW w:w="2343" w:type="dxa"/>
            <w:gridSpan w:val="3"/>
            <w:vAlign w:val="bottom"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800BCF" w:rsidTr="006D4B0D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BCF" w:rsidRDefault="00800BCF" w:rsidP="006D4B0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ΟΤ 185 - (ΚΧ 1210 )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Pr="007D7265" w:rsidRDefault="00800BCF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D726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6094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Φ.Ε.Κ. 128ΑΑΠ/17-04-2013</w:t>
            </w:r>
          </w:p>
        </w:tc>
        <w:tc>
          <w:tcPr>
            <w:tcW w:w="2343" w:type="dxa"/>
            <w:gridSpan w:val="3"/>
            <w:vAlign w:val="bottom"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800BCF" w:rsidTr="006D4B0D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BCF" w:rsidRDefault="00800BCF" w:rsidP="006D4B0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        20)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Pr="007D7265" w:rsidRDefault="00800BCF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D726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ΟΤ 159 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6094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Φ.Ε.Κ. 144ΑΑΠ/02-07-2015</w:t>
            </w:r>
          </w:p>
        </w:tc>
        <w:tc>
          <w:tcPr>
            <w:tcW w:w="2343" w:type="dxa"/>
            <w:gridSpan w:val="3"/>
            <w:vAlign w:val="bottom"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800BCF" w:rsidTr="006D4B0D">
        <w:trPr>
          <w:gridAfter w:val="3"/>
          <w:wAfter w:w="2343" w:type="dxa"/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BCF" w:rsidRDefault="00800BCF" w:rsidP="006D4B0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Pr="007D7265" w:rsidRDefault="00800BCF" w:rsidP="007D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ΟΤ (Γ 1306 )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Pr="007D7265" w:rsidRDefault="00800BCF" w:rsidP="007D7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Φ.Ε.Κ. 169ΑΑΠ/26-07-2017  &amp;  Φ.Ε.Κ. 190ΑΑΠ/30-08-2017</w:t>
            </w:r>
          </w:p>
        </w:tc>
      </w:tr>
      <w:tr w:rsidR="00800BCF" w:rsidTr="006D4B0D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BCF" w:rsidRDefault="00800BCF" w:rsidP="006D4B0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ΟΤ 115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6094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Φ.Ε.Κ. 1405/23-12-2005</w:t>
            </w:r>
          </w:p>
        </w:tc>
        <w:tc>
          <w:tcPr>
            <w:tcW w:w="2343" w:type="dxa"/>
            <w:gridSpan w:val="3"/>
            <w:vAlign w:val="bottom"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800BCF" w:rsidTr="006D4B0D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BCF" w:rsidRDefault="00800BCF" w:rsidP="006D4B0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ΟΤ (Γ 1325 )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0BCF" w:rsidRDefault="00800BCF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6094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Φ.Ε.Κ. 39Δ/03-02-2020</w:t>
            </w:r>
          </w:p>
        </w:tc>
        <w:tc>
          <w:tcPr>
            <w:tcW w:w="2343" w:type="dxa"/>
            <w:gridSpan w:val="3"/>
            <w:vAlign w:val="bottom"/>
          </w:tcPr>
          <w:p w:rsidR="00800BCF" w:rsidRDefault="00800BCF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17780A" w:rsidRDefault="0017780A">
      <w:pPr>
        <w:rPr>
          <w:b/>
          <w:sz w:val="28"/>
          <w:szCs w:val="28"/>
        </w:rPr>
      </w:pPr>
    </w:p>
    <w:p w:rsidR="0017780A" w:rsidRDefault="0017780A">
      <w:pPr>
        <w:rPr>
          <w:b/>
          <w:sz w:val="28"/>
          <w:szCs w:val="28"/>
        </w:rPr>
      </w:pPr>
    </w:p>
    <w:p w:rsidR="0017780A" w:rsidRDefault="0017780A">
      <w:pPr>
        <w:rPr>
          <w:b/>
          <w:sz w:val="28"/>
          <w:szCs w:val="28"/>
        </w:rPr>
      </w:pPr>
    </w:p>
    <w:p w:rsidR="0017780A" w:rsidRDefault="0017780A">
      <w:pPr>
        <w:rPr>
          <w:b/>
          <w:sz w:val="28"/>
          <w:szCs w:val="28"/>
        </w:rPr>
      </w:pPr>
    </w:p>
    <w:p w:rsidR="0017780A" w:rsidRDefault="0017780A">
      <w:pPr>
        <w:rPr>
          <w:b/>
          <w:sz w:val="28"/>
          <w:szCs w:val="28"/>
        </w:rPr>
      </w:pPr>
    </w:p>
    <w:p w:rsidR="0017780A" w:rsidRDefault="0017780A">
      <w:pPr>
        <w:rPr>
          <w:b/>
          <w:sz w:val="28"/>
          <w:szCs w:val="28"/>
        </w:rPr>
      </w:pPr>
    </w:p>
    <w:p w:rsidR="00B27DD5" w:rsidRPr="00B27DD5" w:rsidRDefault="00B27DD5">
      <w:pPr>
        <w:rPr>
          <w:b/>
          <w:sz w:val="28"/>
          <w:szCs w:val="28"/>
        </w:rPr>
      </w:pPr>
      <w:r w:rsidRPr="00B27DD5">
        <w:rPr>
          <w:b/>
          <w:sz w:val="28"/>
          <w:szCs w:val="28"/>
        </w:rPr>
        <w:t>Π.Ε. ΝΕΑΠΟΛH   ΝΕΕΣ ΠΡΑΞΕΙΣ ΕΦΑΡΜΟΓΗΣ ΜΕΤΑ ΑΠΟ ΤΡΟΠΟΠΟΙΗΣΗ</w:t>
      </w:r>
    </w:p>
    <w:tbl>
      <w:tblPr>
        <w:tblW w:w="12474" w:type="dxa"/>
        <w:tblInd w:w="-885" w:type="dxa"/>
        <w:tblLayout w:type="fixed"/>
        <w:tblLook w:val="0480"/>
      </w:tblPr>
      <w:tblGrid>
        <w:gridCol w:w="1135"/>
        <w:gridCol w:w="1276"/>
        <w:gridCol w:w="1984"/>
        <w:gridCol w:w="2694"/>
        <w:gridCol w:w="5385"/>
      </w:tblGrid>
      <w:tr w:rsidR="00800BCF" w:rsidTr="006D4B0D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BCF" w:rsidRDefault="00800BCF" w:rsidP="006D4B0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BCF" w:rsidRPr="00BF5B0E" w:rsidRDefault="00800BCF" w:rsidP="006D4B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BF5B0E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  <w:r w:rsidR="00B27DD5" w:rsidRPr="00BF5B0E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Ο.Τ.159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BCF" w:rsidRPr="00BF5B0E" w:rsidRDefault="00800BCF" w:rsidP="006D4B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BF5B0E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  <w:r w:rsidR="00B27DD5" w:rsidRPr="00BF5B0E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Κ.Α.01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BCF" w:rsidRPr="00BF5B0E" w:rsidRDefault="00800BCF" w:rsidP="006D4B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BF5B0E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  <w:r w:rsidR="00B27DD5" w:rsidRPr="00BF5B0E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ΧΑΤΖΗΣ ΘΕΟΔΩΡΟΣ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:rsidR="00800BCF" w:rsidRPr="00BF5B0E" w:rsidRDefault="00800BCF" w:rsidP="005922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FF0000"/>
                <w:lang w:eastAsia="el-GR"/>
              </w:rPr>
            </w:pPr>
            <w:r w:rsidRPr="00BF5B0E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  <w:r w:rsidR="00B27DD5" w:rsidRPr="00BF5B0E">
              <w:rPr>
                <w:rFonts w:ascii="Calibri" w:eastAsia="Times New Roman" w:hAnsi="Calibri" w:cs="Times New Roman"/>
                <w:b/>
                <w:color w:val="FF0000"/>
                <w:lang w:eastAsia="el-GR"/>
              </w:rPr>
              <w:t xml:space="preserve">ΒΛΕΠΕ ΣΤΟ ΝΤΟΣΙΕ &lt;&lt; ΝΕΕΣ ΠΡΑΞΕΙΣ ΕΦΑΡ.ΜΕΤΑ </w:t>
            </w:r>
            <w:r w:rsidR="006D4B0D" w:rsidRPr="00BF5B0E">
              <w:rPr>
                <w:rFonts w:ascii="Calibri" w:eastAsia="Times New Roman" w:hAnsi="Calibri" w:cs="Times New Roman"/>
                <w:b/>
                <w:color w:val="FF0000"/>
                <w:lang w:eastAsia="el-GR"/>
              </w:rPr>
              <w:t xml:space="preserve">     </w:t>
            </w:r>
            <w:r w:rsidR="00B27DD5" w:rsidRPr="00BF5B0E">
              <w:rPr>
                <w:rFonts w:ascii="Calibri" w:eastAsia="Times New Roman" w:hAnsi="Calibri" w:cs="Times New Roman"/>
                <w:b/>
                <w:color w:val="FF0000"/>
                <w:lang w:eastAsia="el-GR"/>
              </w:rPr>
              <w:t>ΑΠ</w:t>
            </w:r>
            <w:r w:rsidR="006D4B0D" w:rsidRPr="00BF5B0E">
              <w:rPr>
                <w:rFonts w:ascii="Calibri" w:eastAsia="Times New Roman" w:hAnsi="Calibri" w:cs="Times New Roman"/>
                <w:b/>
                <w:color w:val="FF0000"/>
                <w:lang w:eastAsia="el-GR"/>
              </w:rPr>
              <w:t>Ο</w:t>
            </w:r>
            <w:r w:rsidR="00B27DD5" w:rsidRPr="00BF5B0E">
              <w:rPr>
                <w:rFonts w:ascii="Calibri" w:eastAsia="Times New Roman" w:hAnsi="Calibri" w:cs="Times New Roman"/>
                <w:b/>
                <w:color w:val="FF0000"/>
                <w:lang w:eastAsia="el-GR"/>
              </w:rPr>
              <w:t xml:space="preserve"> ΤΡΟΠΟΠΟΙΗΣΗ&gt;&gt;</w:t>
            </w:r>
          </w:p>
        </w:tc>
      </w:tr>
      <w:tr w:rsidR="00800BCF" w:rsidTr="00AF5E0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BCF" w:rsidRDefault="00800BCF" w:rsidP="006D4B0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BCF" w:rsidRPr="00BF5B0E" w:rsidRDefault="00800BCF" w:rsidP="006D4B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BF5B0E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  <w:r w:rsidR="00B27DD5" w:rsidRPr="00BF5B0E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ΟΤ 185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BCF" w:rsidRPr="00BF5B0E" w:rsidRDefault="00800BCF" w:rsidP="006D4B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BF5B0E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  <w:r w:rsidR="00B27DD5" w:rsidRPr="00BF5B0E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Κ.Α.01,20,11Ν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BCF" w:rsidRPr="00BF5B0E" w:rsidRDefault="00800BCF" w:rsidP="006D4B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BF5B0E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  <w:r w:rsidR="00B27DD5" w:rsidRPr="00BF5B0E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ΔΗΜΗΤΡΕΣΗΣ ΔΗΜΗΤΡΙΟΣ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:rsidR="00800BCF" w:rsidRPr="00BF5B0E" w:rsidRDefault="00800BCF" w:rsidP="005922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BF5B0E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</w:tr>
      <w:tr w:rsidR="00800BCF" w:rsidTr="00AF5E0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BCF" w:rsidRDefault="00800BCF" w:rsidP="006D4B0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BCF" w:rsidRPr="00BF5B0E" w:rsidRDefault="00800BCF" w:rsidP="006D4B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BF5B0E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  <w:r w:rsidR="006D4B0D" w:rsidRPr="00BF5B0E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ΟΤ Γ1181Α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BCF" w:rsidRPr="00BF5B0E" w:rsidRDefault="00800BCF" w:rsidP="006D4B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en-US" w:eastAsia="el-GR"/>
              </w:rPr>
            </w:pPr>
            <w:r w:rsidRPr="00BF5B0E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  <w:r w:rsidR="006D4B0D" w:rsidRPr="00BF5B0E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ΚΑ 174340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0BCF" w:rsidRPr="00BF5B0E" w:rsidRDefault="00800BCF" w:rsidP="006D4B0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BF5B0E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  <w:r w:rsidR="006D4B0D" w:rsidRPr="00BF5B0E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ΚΟΛΟΜΒΟΥ ΕΥΑΓΓΕΛΙΑ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:rsidR="00800BCF" w:rsidRPr="00BF5B0E" w:rsidRDefault="00800BCF" w:rsidP="005922BD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  <w:r w:rsidRPr="00BF5B0E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 </w:t>
            </w:r>
          </w:p>
        </w:tc>
      </w:tr>
      <w:tr w:rsidR="0017780A" w:rsidTr="0017780A">
        <w:trPr>
          <w:trHeight w:val="7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780A" w:rsidRDefault="0017780A" w:rsidP="00723DC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  <w:p w:rsidR="0017780A" w:rsidRDefault="0017780A" w:rsidP="00723DC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  <w:p w:rsidR="0017780A" w:rsidRDefault="0017780A" w:rsidP="00723DC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  <w:p w:rsidR="0017780A" w:rsidRDefault="0017780A" w:rsidP="00723DCA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Α/Α ΣΤΟ ΑΡΧΕΙΟ</w:t>
            </w:r>
          </w:p>
        </w:tc>
        <w:tc>
          <w:tcPr>
            <w:tcW w:w="11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:rsidR="0017780A" w:rsidRDefault="0017780A" w:rsidP="001778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  <w:r w:rsidRPr="0017780A"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  <w:t>Π.Ε. ΝΕΑΠΟΛH    ΟΡΙΟΘΕΤΗΣΗ ΡΕΜΑΤΟΣ "ΕΣΧΑΤΙΑΣ"ΦΕΚ300Δ/2010</w:t>
            </w:r>
          </w:p>
          <w:p w:rsidR="0017780A" w:rsidRPr="0017780A" w:rsidRDefault="0017780A" w:rsidP="001778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32"/>
                <w:szCs w:val="32"/>
                <w:lang w:eastAsia="el-GR"/>
              </w:rPr>
            </w:pPr>
          </w:p>
          <w:p w:rsidR="0017780A" w:rsidRPr="008024F4" w:rsidRDefault="0017780A" w:rsidP="0017780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</w:pPr>
            <w:r w:rsidRPr="008024F4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l-GR"/>
              </w:rPr>
              <w:t>ΟΙΚΟΔΟΜΙΚΑ ΤΕΤΡΑΓΩΝΑ</w:t>
            </w:r>
          </w:p>
          <w:p w:rsidR="0017780A" w:rsidRDefault="0017780A" w:rsidP="0017780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92C47" w:rsidTr="006D4B0D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C47" w:rsidRDefault="00492C47" w:rsidP="00723DC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C47" w:rsidRDefault="00492C4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C47" w:rsidRDefault="00492C4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Ο.Τ.(ΚΧ)Γ1297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C47" w:rsidRDefault="00492C47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:rsidR="00492C47" w:rsidRDefault="00492C47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92C47" w:rsidTr="00C80D9D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C47" w:rsidRDefault="00492C47" w:rsidP="00723DC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C47" w:rsidRDefault="00492C4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Ο.Τ.163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C47" w:rsidRDefault="00492C4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Ο.Τ.(ΚΧ)Γ1249α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C47" w:rsidRDefault="00492C47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:rsidR="00492C47" w:rsidRDefault="00492C47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92C47" w:rsidTr="00C80D9D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C47" w:rsidRDefault="00492C47" w:rsidP="00723DC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C47" w:rsidRDefault="00492C4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Ο.Τ.209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C47" w:rsidRDefault="00492C4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Ο.Τ.(ΚΧ)Γ1255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C47" w:rsidRDefault="00492C47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:rsidR="00492C47" w:rsidRDefault="00492C47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92C47" w:rsidTr="00C80D9D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C47" w:rsidRDefault="00492C47" w:rsidP="00723DC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C47" w:rsidRDefault="00492C4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Ο.Τ.210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C47" w:rsidRDefault="00492C4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Ο.Τ.(ΚΧ)Γ1256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C47" w:rsidRDefault="00492C47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:rsidR="00492C47" w:rsidRPr="007D7265" w:rsidRDefault="00492C47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D726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92C47" w:rsidTr="00C80D9D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C47" w:rsidRDefault="00492C47" w:rsidP="00723DC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C47" w:rsidRDefault="00492C4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Ο.Τ.179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C47" w:rsidRDefault="00492C4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Ο.Τ.(ΚΧ)Γ1258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C47" w:rsidRPr="007D7265" w:rsidRDefault="00492C47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D726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:rsidR="00492C47" w:rsidRDefault="00492C47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492C47" w:rsidTr="00C80D9D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C47" w:rsidRDefault="00492C47" w:rsidP="00723DC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C47" w:rsidRDefault="00492C4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Ο.Τ.180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C47" w:rsidRDefault="00492C4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Ο.Τ.(ΚΧ)Γ1233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C47" w:rsidRDefault="00492C47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5385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:rsidR="00492C47" w:rsidRPr="007D7265" w:rsidRDefault="00492C47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D726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:rsidR="00750D23" w:rsidRDefault="00750D23" w:rsidP="00AF5E02"/>
    <w:tbl>
      <w:tblPr>
        <w:tblW w:w="14817" w:type="dxa"/>
        <w:tblInd w:w="-885" w:type="dxa"/>
        <w:tblLayout w:type="fixed"/>
        <w:tblLook w:val="04A0"/>
      </w:tblPr>
      <w:tblGrid>
        <w:gridCol w:w="1135"/>
        <w:gridCol w:w="1276"/>
        <w:gridCol w:w="1984"/>
        <w:gridCol w:w="2694"/>
        <w:gridCol w:w="7728"/>
      </w:tblGrid>
      <w:tr w:rsidR="00492C47" w:rsidRPr="00FD70E9" w:rsidTr="00AF5E02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C47" w:rsidRDefault="00492C47" w:rsidP="00723DC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C47" w:rsidRDefault="00492C4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Ο.Τ.217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C47" w:rsidRDefault="00492C47" w:rsidP="005922BD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C47" w:rsidRDefault="00492C47" w:rsidP="005922BD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C47" w:rsidRPr="00FD70E9" w:rsidRDefault="00492C47" w:rsidP="005922BD">
            <w:pPr>
              <w:spacing w:after="0"/>
              <w:rPr>
                <w:rFonts w:eastAsiaTheme="minorEastAsia" w:cs="Times New Roman"/>
                <w:lang w:eastAsia="el-GR"/>
              </w:rPr>
            </w:pPr>
            <w:r>
              <w:rPr>
                <w:rFonts w:eastAsiaTheme="minorEastAsia" w:cs="Times New Roman"/>
                <w:lang w:eastAsia="el-GR"/>
              </w:rPr>
              <w:t xml:space="preserve"> </w:t>
            </w:r>
          </w:p>
        </w:tc>
      </w:tr>
      <w:tr w:rsidR="00492C47" w:rsidTr="00EC5E1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C47" w:rsidRDefault="00492C47" w:rsidP="00723DC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C47" w:rsidRDefault="00492C4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Ο.Τ.183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C47" w:rsidRDefault="00492C4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Ο.Τ.(ΚΧ)Γ1229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C47" w:rsidRDefault="00492C47" w:rsidP="005922BD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C47" w:rsidRDefault="00492C47" w:rsidP="005922BD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492C47" w:rsidTr="00EC5E1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C47" w:rsidRDefault="00492C47" w:rsidP="00723DC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C47" w:rsidRDefault="00492C4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Ο.Τ.223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C47" w:rsidRDefault="00492C4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Ο.Τ.(ΚΧ)Γ1227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C47" w:rsidRDefault="00492C47" w:rsidP="005922BD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7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C47" w:rsidRDefault="00492C47" w:rsidP="005922BD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492C47" w:rsidTr="005B426F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C47" w:rsidRDefault="00492C47" w:rsidP="00723DC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C47" w:rsidRDefault="00492C4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Ο.Τ.189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C47" w:rsidRDefault="00492C4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Ο.Τ.(ΚΧ)Γ1268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C47" w:rsidRDefault="00492C47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C47" w:rsidRDefault="00492C47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492C47" w:rsidTr="005B426F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92C47" w:rsidRDefault="00492C47" w:rsidP="00723DC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C47" w:rsidRDefault="00492C4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Ο.Τ.233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C47" w:rsidRDefault="00492C47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Ο.Τ.(ΚΧ)184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C47" w:rsidRDefault="00492C47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2C47" w:rsidRDefault="00492C47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24F4" w:rsidTr="00F95CBF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4F4" w:rsidRDefault="00F95CBF" w:rsidP="00723DC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12)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4F4" w:rsidRDefault="008024F4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4F4" w:rsidRDefault="00F95CBF" w:rsidP="00F95C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 w:rsidRPr="00492C47"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  <w:t>Ο.Τ.(ΚΧ)Γ1208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4F4" w:rsidRDefault="008024F4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4F4" w:rsidRDefault="008024F4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8024F4" w:rsidTr="00492C47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4F4" w:rsidRDefault="008024F4" w:rsidP="00723DCA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4F4" w:rsidRDefault="008024F4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4F4" w:rsidRPr="00492C47" w:rsidRDefault="008024F4" w:rsidP="00492C4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el-GR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4F4" w:rsidRDefault="008024F4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4F4" w:rsidRDefault="008024F4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8024F4" w:rsidTr="005B426F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4F4" w:rsidRDefault="008024F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4F4" w:rsidRDefault="008024F4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4F4" w:rsidRDefault="008024F4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4F4" w:rsidRDefault="008024F4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7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4F4" w:rsidRDefault="008024F4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24F4" w:rsidTr="005B426F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4F4" w:rsidRDefault="008024F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4F4" w:rsidRDefault="008024F4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4F4" w:rsidRDefault="008024F4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4F4" w:rsidRDefault="008024F4" w:rsidP="00492C4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4F4" w:rsidRDefault="008024F4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8024F4" w:rsidTr="005B426F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4F4" w:rsidRDefault="008024F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4F4" w:rsidRDefault="008024F4" w:rsidP="005922BD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4F4" w:rsidRDefault="008024F4" w:rsidP="005922BD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4F4" w:rsidRDefault="008024F4" w:rsidP="005922BD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7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4F4" w:rsidRDefault="008024F4" w:rsidP="005922BD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</w:tr>
      <w:tr w:rsidR="008024F4" w:rsidTr="005B426F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4F4" w:rsidRDefault="008024F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4F4" w:rsidRDefault="008024F4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4F4" w:rsidRDefault="008024F4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4F4" w:rsidRDefault="008024F4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4F4" w:rsidRDefault="008024F4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24F4" w:rsidTr="005B426F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4F4" w:rsidRDefault="008024F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4F4" w:rsidRDefault="008024F4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4F4" w:rsidRDefault="008024F4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4F4" w:rsidRDefault="008024F4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4F4" w:rsidRDefault="008024F4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8024F4" w:rsidTr="005B426F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4F4" w:rsidRDefault="008024F4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4F4" w:rsidRDefault="008024F4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4F4" w:rsidRDefault="008024F4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4F4" w:rsidRDefault="008024F4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4F4" w:rsidRDefault="008024F4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16990" w:rsidTr="00AF5E0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16990" w:rsidTr="00AF5E0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16990" w:rsidTr="00AF5E0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16990" w:rsidTr="00AF5E0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16990" w:rsidTr="00AF5E0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16990" w:rsidTr="00AF5E0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72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16990" w:rsidRPr="007D7265" w:rsidTr="00AF5E0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Pr="007D7265" w:rsidRDefault="00B16990" w:rsidP="005922BD">
            <w:pPr>
              <w:spacing w:after="0"/>
              <w:rPr>
                <w:rFonts w:eastAsiaTheme="minorEastAsia" w:cs="Times New Roman"/>
                <w:lang w:eastAsia="el-GR"/>
              </w:rPr>
            </w:pPr>
            <w:r w:rsidRPr="007D7265">
              <w:rPr>
                <w:rFonts w:eastAsiaTheme="minorEastAsia" w:cs="Times New Roman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72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:rsidR="00B16990" w:rsidRPr="007D7265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D726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16990" w:rsidTr="00AF5E0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Pr="007D7265" w:rsidRDefault="00B16990" w:rsidP="005922BD">
            <w:pPr>
              <w:spacing w:after="0"/>
              <w:rPr>
                <w:rFonts w:eastAsiaTheme="minorEastAsia" w:cs="Times New Roman"/>
                <w:lang w:eastAsia="el-GR"/>
              </w:rPr>
            </w:pPr>
            <w:r w:rsidRPr="007D7265">
              <w:rPr>
                <w:rFonts w:eastAsiaTheme="minorEastAsia" w:cs="Times New Roman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Pr="007D7265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D726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72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16990" w:rsidRPr="007D7265" w:rsidTr="00AF5E0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Pr="007D7265" w:rsidRDefault="00B16990" w:rsidP="005922BD">
            <w:pPr>
              <w:spacing w:after="0"/>
              <w:rPr>
                <w:rFonts w:eastAsiaTheme="minorEastAsia" w:cs="Times New Roman"/>
                <w:lang w:eastAsia="el-GR"/>
              </w:rPr>
            </w:pPr>
            <w:r w:rsidRPr="007D7265">
              <w:rPr>
                <w:rFonts w:eastAsiaTheme="minorEastAsia" w:cs="Times New Roman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Pr="007D7265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D726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Pr="007D7265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D726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72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:rsidR="00B16990" w:rsidRPr="007D7265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D726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16990" w:rsidRPr="007D7265" w:rsidTr="00AF5E0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Pr="007D7265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Pr="007D7265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Pr="007D7265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772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:rsidR="00B16990" w:rsidRPr="007D7265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B16990" w:rsidTr="00AF5E0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Pr="007D7265" w:rsidRDefault="00B16990" w:rsidP="005922BD">
            <w:pPr>
              <w:spacing w:after="0"/>
              <w:rPr>
                <w:rFonts w:eastAsiaTheme="minorEastAsia" w:cs="Times New Roman"/>
                <w:lang w:eastAsia="el-GR"/>
              </w:rPr>
            </w:pPr>
            <w:r w:rsidRPr="007D7265">
              <w:rPr>
                <w:rFonts w:eastAsiaTheme="minorEastAsia" w:cs="Times New Roman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72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16990" w:rsidTr="00AF5E0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Pr="007D7265" w:rsidRDefault="00B16990" w:rsidP="005922BD">
            <w:pPr>
              <w:spacing w:after="0"/>
              <w:rPr>
                <w:rFonts w:eastAsiaTheme="minorEastAsia" w:cs="Times New Roman"/>
                <w:lang w:eastAsia="el-GR"/>
              </w:rPr>
            </w:pPr>
            <w:r w:rsidRPr="007D7265">
              <w:rPr>
                <w:rFonts w:eastAsiaTheme="minorEastAsia" w:cs="Times New Roman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72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16990" w:rsidTr="00AF5E0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Pr="007D7265" w:rsidRDefault="00B16990" w:rsidP="005922BD">
            <w:pPr>
              <w:spacing w:after="0"/>
              <w:rPr>
                <w:rFonts w:eastAsiaTheme="minorEastAsia" w:cs="Times New Roman"/>
                <w:lang w:eastAsia="el-GR"/>
              </w:rPr>
            </w:pPr>
            <w:r w:rsidRPr="007D7265">
              <w:rPr>
                <w:rFonts w:eastAsiaTheme="minorEastAsia" w:cs="Times New Roman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72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16990" w:rsidTr="00AF5E0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Pr="007D7265" w:rsidRDefault="00B16990" w:rsidP="005922BD">
            <w:pPr>
              <w:spacing w:after="0"/>
              <w:rPr>
                <w:rFonts w:eastAsiaTheme="minorEastAsia" w:cs="Times New Roman"/>
                <w:lang w:eastAsia="el-GR"/>
              </w:rPr>
            </w:pPr>
            <w:r w:rsidRPr="007D7265">
              <w:rPr>
                <w:rFonts w:eastAsiaTheme="minorEastAsia" w:cs="Times New Roman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72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16990" w:rsidTr="00AF5E0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Pr="007D7265" w:rsidRDefault="00B16990" w:rsidP="005922BD">
            <w:pPr>
              <w:spacing w:after="0"/>
              <w:rPr>
                <w:rFonts w:eastAsiaTheme="minorEastAsia" w:cs="Times New Roman"/>
                <w:lang w:eastAsia="el-GR"/>
              </w:rPr>
            </w:pPr>
            <w:r w:rsidRPr="007D7265">
              <w:rPr>
                <w:rFonts w:eastAsiaTheme="minorEastAsia" w:cs="Times New Roman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72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16990" w:rsidTr="00AF5E0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Pr="007D7265" w:rsidRDefault="00B16990" w:rsidP="005922BD">
            <w:pPr>
              <w:spacing w:after="0"/>
              <w:rPr>
                <w:rFonts w:eastAsiaTheme="minorEastAsia" w:cs="Times New Roman"/>
                <w:lang w:eastAsia="el-GR"/>
              </w:rPr>
            </w:pPr>
            <w:r w:rsidRPr="007D7265">
              <w:rPr>
                <w:rFonts w:eastAsiaTheme="minorEastAsia" w:cs="Times New Roman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72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16990" w:rsidTr="00AF5E0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72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16990" w:rsidTr="00AF5E0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Pr="007D7265" w:rsidRDefault="00B16990" w:rsidP="005922BD">
            <w:pPr>
              <w:spacing w:after="0"/>
              <w:rPr>
                <w:rFonts w:eastAsiaTheme="minorEastAsia" w:cs="Times New Roman"/>
                <w:lang w:eastAsia="el-GR"/>
              </w:rPr>
            </w:pPr>
            <w:r w:rsidRPr="007D7265">
              <w:rPr>
                <w:rFonts w:eastAsiaTheme="minorEastAsia" w:cs="Times New Roman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72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16990" w:rsidTr="00AF5E0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/>
              <w:rPr>
                <w:rFonts w:eastAsiaTheme="minorEastAsia" w:cs="Times New Roman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72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16990" w:rsidRPr="007D7265" w:rsidTr="00AF5E0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Pr="007D7265" w:rsidRDefault="00B16990" w:rsidP="005922BD">
            <w:pPr>
              <w:spacing w:after="0"/>
              <w:rPr>
                <w:rFonts w:eastAsiaTheme="minorEastAsia" w:cs="Times New Roman"/>
                <w:lang w:eastAsia="el-GR"/>
              </w:rPr>
            </w:pPr>
            <w:r w:rsidRPr="007D7265">
              <w:rPr>
                <w:rFonts w:eastAsiaTheme="minorEastAsia" w:cs="Times New Roman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72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:rsidR="00B16990" w:rsidRPr="007D7265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D726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16990" w:rsidTr="00AF5E0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Pr="007D7265" w:rsidRDefault="00B16990" w:rsidP="005922BD">
            <w:pPr>
              <w:spacing w:after="0"/>
              <w:rPr>
                <w:rFonts w:eastAsiaTheme="minorEastAsia" w:cs="Times New Roman"/>
                <w:lang w:eastAsia="el-GR"/>
              </w:rPr>
            </w:pPr>
            <w:r w:rsidRPr="007D7265">
              <w:rPr>
                <w:rFonts w:eastAsiaTheme="minorEastAsia" w:cs="Times New Roman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Pr="007D7265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D726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72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  <w:tr w:rsidR="00B16990" w:rsidRPr="007D7265" w:rsidTr="00AF5E02">
        <w:trPr>
          <w:trHeight w:val="3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Pr="007D7265" w:rsidRDefault="00B16990" w:rsidP="005922BD">
            <w:pPr>
              <w:spacing w:after="0"/>
              <w:rPr>
                <w:rFonts w:eastAsiaTheme="minorEastAsia" w:cs="Times New Roman"/>
                <w:lang w:eastAsia="el-GR"/>
              </w:rPr>
            </w:pPr>
            <w:r w:rsidRPr="007D7265">
              <w:rPr>
                <w:rFonts w:eastAsiaTheme="minorEastAsia" w:cs="Times New Roman"/>
                <w:lang w:eastAsia="el-G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Pr="007D7265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D726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Pr="007D7265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D726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16990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7728" w:type="dxa"/>
            <w:tcBorders>
              <w:top w:val="single" w:sz="4" w:space="0" w:color="auto"/>
              <w:left w:val="nil"/>
              <w:bottom w:val="single" w:sz="4" w:space="0" w:color="auto"/>
            </w:tcBorders>
            <w:noWrap/>
            <w:vAlign w:val="bottom"/>
            <w:hideMark/>
          </w:tcPr>
          <w:p w:rsidR="00B16990" w:rsidRPr="007D7265" w:rsidRDefault="00B16990" w:rsidP="005922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7D7265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</w:tr>
    </w:tbl>
    <w:p w:rsidR="00B16990" w:rsidRDefault="00B16990"/>
    <w:sectPr w:rsidR="00B16990" w:rsidSect="0017780A">
      <w:headerReference w:type="default" r:id="rId7"/>
      <w:pgSz w:w="11906" w:h="16838"/>
      <w:pgMar w:top="284" w:right="1800" w:bottom="1440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1F5" w:rsidRDefault="00EC31F5" w:rsidP="0012786C">
      <w:pPr>
        <w:spacing w:after="0" w:line="240" w:lineRule="auto"/>
      </w:pPr>
      <w:r>
        <w:separator/>
      </w:r>
    </w:p>
  </w:endnote>
  <w:endnote w:type="continuationSeparator" w:id="0">
    <w:p w:rsidR="00EC31F5" w:rsidRDefault="00EC31F5" w:rsidP="00127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1F5" w:rsidRDefault="00EC31F5" w:rsidP="0012786C">
      <w:pPr>
        <w:spacing w:after="0" w:line="240" w:lineRule="auto"/>
      </w:pPr>
      <w:r>
        <w:separator/>
      </w:r>
    </w:p>
  </w:footnote>
  <w:footnote w:type="continuationSeparator" w:id="0">
    <w:p w:rsidR="00EC31F5" w:rsidRDefault="00EC31F5" w:rsidP="00127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A94" w:rsidRPr="006D4B0D" w:rsidRDefault="0017780A" w:rsidP="0017780A">
    <w:pPr>
      <w:pStyle w:val="a3"/>
      <w:jc w:val="center"/>
      <w:rPr>
        <w:b/>
        <w:sz w:val="32"/>
        <w:szCs w:val="32"/>
      </w:rPr>
    </w:pPr>
    <w:r w:rsidRPr="0017780A">
      <w:rPr>
        <w:b/>
        <w:sz w:val="32"/>
        <w:szCs w:val="32"/>
      </w:rPr>
      <w:t>Π.Ε. ΝΕΑΠΟΛH  ΤΡΟΠΟΠΟΙΗΣΕΙΣ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12786C"/>
    <w:rsid w:val="00045318"/>
    <w:rsid w:val="000808F5"/>
    <w:rsid w:val="00081303"/>
    <w:rsid w:val="000B37D8"/>
    <w:rsid w:val="000D71E9"/>
    <w:rsid w:val="0012786C"/>
    <w:rsid w:val="0017780A"/>
    <w:rsid w:val="001D40F8"/>
    <w:rsid w:val="00216D86"/>
    <w:rsid w:val="00265513"/>
    <w:rsid w:val="00283BA1"/>
    <w:rsid w:val="00365443"/>
    <w:rsid w:val="004065E6"/>
    <w:rsid w:val="00492C47"/>
    <w:rsid w:val="004E7882"/>
    <w:rsid w:val="005441F7"/>
    <w:rsid w:val="00574A7F"/>
    <w:rsid w:val="006A141C"/>
    <w:rsid w:val="006B17B8"/>
    <w:rsid w:val="006C20DC"/>
    <w:rsid w:val="006C74CD"/>
    <w:rsid w:val="006D4B0D"/>
    <w:rsid w:val="006E2811"/>
    <w:rsid w:val="006E3325"/>
    <w:rsid w:val="00723DCA"/>
    <w:rsid w:val="00750D23"/>
    <w:rsid w:val="00787407"/>
    <w:rsid w:val="007D7265"/>
    <w:rsid w:val="00800082"/>
    <w:rsid w:val="00800BCF"/>
    <w:rsid w:val="008024F4"/>
    <w:rsid w:val="00817815"/>
    <w:rsid w:val="008667ED"/>
    <w:rsid w:val="008867FC"/>
    <w:rsid w:val="008B4F60"/>
    <w:rsid w:val="008C3213"/>
    <w:rsid w:val="00902F45"/>
    <w:rsid w:val="00A17E75"/>
    <w:rsid w:val="00AE7968"/>
    <w:rsid w:val="00AF102D"/>
    <w:rsid w:val="00AF5E02"/>
    <w:rsid w:val="00B16990"/>
    <w:rsid w:val="00B27DD5"/>
    <w:rsid w:val="00B70A0E"/>
    <w:rsid w:val="00BA010D"/>
    <w:rsid w:val="00BF5B0E"/>
    <w:rsid w:val="00C0366D"/>
    <w:rsid w:val="00CD5AD0"/>
    <w:rsid w:val="00D035AE"/>
    <w:rsid w:val="00D516B7"/>
    <w:rsid w:val="00D60622"/>
    <w:rsid w:val="00D81A94"/>
    <w:rsid w:val="00DF0268"/>
    <w:rsid w:val="00E67EB3"/>
    <w:rsid w:val="00EA0C99"/>
    <w:rsid w:val="00EC31F5"/>
    <w:rsid w:val="00F44C20"/>
    <w:rsid w:val="00F513D2"/>
    <w:rsid w:val="00F6169A"/>
    <w:rsid w:val="00F6576A"/>
    <w:rsid w:val="00F674DA"/>
    <w:rsid w:val="00F95CBF"/>
    <w:rsid w:val="00FD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78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12786C"/>
  </w:style>
  <w:style w:type="paragraph" w:styleId="a4">
    <w:name w:val="footer"/>
    <w:basedOn w:val="a"/>
    <w:link w:val="Char0"/>
    <w:uiPriority w:val="99"/>
    <w:semiHidden/>
    <w:unhideWhenUsed/>
    <w:rsid w:val="001278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1278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73A8A7-0116-4042-9067-DE483579B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2022-09-13T06:11:00Z</cp:lastPrinted>
  <dcterms:created xsi:type="dcterms:W3CDTF">2022-09-13T06:10:00Z</dcterms:created>
  <dcterms:modified xsi:type="dcterms:W3CDTF">2022-12-13T08:58:00Z</dcterms:modified>
</cp:coreProperties>
</file>